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B46AA" w14:textId="77777777" w:rsidR="0040618B" w:rsidRDefault="0040618B" w:rsidP="0040618B">
      <w:r>
        <w:t>Health &amp; Safety Officer</w:t>
      </w:r>
      <w:r w:rsidR="00924917">
        <w:t xml:space="preserve"> at CareyGlass</w:t>
      </w:r>
    </w:p>
    <w:p w14:paraId="1F22CEF0" w14:textId="77777777" w:rsidR="0040618B" w:rsidRDefault="0040618B" w:rsidP="0040618B"/>
    <w:p w14:paraId="1569853D" w14:textId="77777777" w:rsidR="0040618B" w:rsidRDefault="0040618B" w:rsidP="0040618B">
      <w:r>
        <w:t xml:space="preserve">The role will be based at Carey Glass, Limerick Road, Nenagh, Co.Tipperary however travel to multiple site locations may be required at intervals. </w:t>
      </w:r>
    </w:p>
    <w:p w14:paraId="0C29238B" w14:textId="77777777" w:rsidR="0040618B" w:rsidRDefault="0040618B" w:rsidP="0040618B"/>
    <w:p w14:paraId="21454FAF" w14:textId="77777777" w:rsidR="0040618B" w:rsidRDefault="0040618B" w:rsidP="0040618B">
      <w:r>
        <w:t>Qualifications:</w:t>
      </w:r>
    </w:p>
    <w:p w14:paraId="7B0EAB49" w14:textId="77777777" w:rsidR="0040618B" w:rsidRDefault="0040618B" w:rsidP="0040618B"/>
    <w:p w14:paraId="7CCE10FE" w14:textId="77777777" w:rsidR="0040618B" w:rsidRDefault="0040618B" w:rsidP="0040618B">
      <w:r>
        <w:t xml:space="preserve">• Min University Degree Level 8( H&amp;S /EHS studies ) desirable </w:t>
      </w:r>
    </w:p>
    <w:p w14:paraId="086EDBAF" w14:textId="77777777" w:rsidR="0040618B" w:rsidRDefault="0040618B" w:rsidP="0040618B">
      <w:r>
        <w:t>• Minimum 2-3 years’ experience in a manufacturing/Production Environment</w:t>
      </w:r>
    </w:p>
    <w:p w14:paraId="1FEE8259" w14:textId="77777777" w:rsidR="0040618B" w:rsidRDefault="0040618B" w:rsidP="0040618B"/>
    <w:p w14:paraId="1C0B4589" w14:textId="77777777" w:rsidR="0040618B" w:rsidRDefault="0040618B" w:rsidP="0040618B">
      <w:r>
        <w:t>Essential skills:</w:t>
      </w:r>
    </w:p>
    <w:p w14:paraId="77774AE5" w14:textId="77777777" w:rsidR="0040618B" w:rsidRDefault="0040618B" w:rsidP="0040618B">
      <w:bookmarkStart w:id="0" w:name="_GoBack"/>
      <w:bookmarkEnd w:id="0"/>
    </w:p>
    <w:p w14:paraId="368120E3" w14:textId="77777777" w:rsidR="0040618B" w:rsidRDefault="0040618B" w:rsidP="0040618B">
      <w:r>
        <w:t>• Implementation, supervision and development of programs for protection of the environment, health and safety at work</w:t>
      </w:r>
    </w:p>
    <w:p w14:paraId="12D77B4F" w14:textId="77777777" w:rsidR="0040618B" w:rsidRDefault="0040618B" w:rsidP="0040618B">
      <w:r>
        <w:t>• Development, implementation and execution of comprehensive site strategies to ensure a safe workplace while ensuring compliance and minimizing liability.</w:t>
      </w:r>
    </w:p>
    <w:p w14:paraId="6FA24D2E" w14:textId="77777777" w:rsidR="0040618B" w:rsidRDefault="0040618B" w:rsidP="0040618B">
      <w:r>
        <w:t>• Engaging with and influencing the Senior Leadership Team</w:t>
      </w:r>
    </w:p>
    <w:p w14:paraId="4077C27D" w14:textId="77777777" w:rsidR="0040618B" w:rsidRDefault="0040618B" w:rsidP="0040618B">
      <w:r>
        <w:t>• Compliance with local and Global Health, Safety and Environmental regulations, standards and policies, including the maintenance of a legal register for the site and communication of legislative changes</w:t>
      </w:r>
    </w:p>
    <w:p w14:paraId="4D6D1B16" w14:textId="77777777" w:rsidR="0040618B" w:rsidRDefault="0040618B" w:rsidP="0040618B">
      <w:r>
        <w:t>• Conduct site observations for safety compliance and behaviour based inspections</w:t>
      </w:r>
    </w:p>
    <w:p w14:paraId="6DB5077C" w14:textId="77777777" w:rsidR="0040618B" w:rsidRDefault="0040618B" w:rsidP="0040618B">
      <w:r>
        <w:t>• Management of the site incident investigation program, including training and guidance to relevant personnel, completing quality reviews and promoting near incident reporting</w:t>
      </w:r>
    </w:p>
    <w:p w14:paraId="54ED20D9" w14:textId="77777777" w:rsidR="0040618B" w:rsidRDefault="0040618B" w:rsidP="0040618B">
      <w:r>
        <w:t>• Completion of analysis of health and safety statistical data</w:t>
      </w:r>
    </w:p>
    <w:p w14:paraId="281207F7" w14:textId="77777777" w:rsidR="0040618B" w:rsidRDefault="0040618B" w:rsidP="0040618B">
      <w:r>
        <w:t>• Assessing detailed instructions regarding health and safety at individual workplaces</w:t>
      </w:r>
    </w:p>
    <w:p w14:paraId="56C84E1E" w14:textId="77777777" w:rsidR="0040618B" w:rsidRDefault="0040618B" w:rsidP="0040618B">
      <w:r>
        <w:t>• Management of the risk assessment program on site, including participation in evaluation of occupational risk assessments where necessary</w:t>
      </w:r>
    </w:p>
    <w:p w14:paraId="5D69C85D" w14:textId="77777777" w:rsidR="0040618B" w:rsidRDefault="0040618B" w:rsidP="0040618B">
      <w:r>
        <w:t>• Conduct general safety training and periodic training for employees</w:t>
      </w:r>
    </w:p>
    <w:p w14:paraId="3E386E1A" w14:textId="77777777" w:rsidR="0040618B" w:rsidRDefault="0040618B" w:rsidP="0040618B">
      <w:r>
        <w:t xml:space="preserve">• Integration with Group IMS Management Systems ( OSAS;EMS and EHS) </w:t>
      </w:r>
    </w:p>
    <w:p w14:paraId="15E4BEE1" w14:textId="77777777" w:rsidR="0040618B" w:rsidRDefault="0040618B" w:rsidP="0040618B">
      <w:r>
        <w:t>• Participation in site/machinery modernization process</w:t>
      </w:r>
    </w:p>
    <w:p w14:paraId="037B72A4" w14:textId="77777777" w:rsidR="0040618B" w:rsidRDefault="0040618B" w:rsidP="0040618B">
      <w:r>
        <w:t>• Flexible in working hours to accommodate shift cycles and multiple site locations</w:t>
      </w:r>
    </w:p>
    <w:p w14:paraId="31E9BA32" w14:textId="77777777" w:rsidR="0040618B" w:rsidRDefault="0040618B" w:rsidP="0040618B">
      <w:r>
        <w:t xml:space="preserve">• Excellent Leadership skills </w:t>
      </w:r>
    </w:p>
    <w:p w14:paraId="6E98E7FA" w14:textId="77777777" w:rsidR="0040618B" w:rsidRDefault="0040618B" w:rsidP="0040618B">
      <w:r>
        <w:t>• Computer literacy</w:t>
      </w:r>
    </w:p>
    <w:p w14:paraId="7B085D86" w14:textId="77777777" w:rsidR="0040618B" w:rsidRDefault="0040618B" w:rsidP="0040618B">
      <w:r>
        <w:t>• Organisational skills</w:t>
      </w:r>
    </w:p>
    <w:p w14:paraId="0AF8D9B1" w14:textId="77777777" w:rsidR="0040618B" w:rsidRDefault="0040618B" w:rsidP="0040618B">
      <w:r>
        <w:t>• Keeping records, completing and storing HSE documents</w:t>
      </w:r>
    </w:p>
    <w:p w14:paraId="07C40018" w14:textId="77777777" w:rsidR="0040618B" w:rsidRDefault="0040618B" w:rsidP="0040618B">
      <w:r>
        <w:t xml:space="preserve">• Enable and Drive Change </w:t>
      </w:r>
    </w:p>
    <w:p w14:paraId="05445351" w14:textId="77777777" w:rsidR="0040618B" w:rsidRDefault="0040618B" w:rsidP="0040618B">
      <w:r>
        <w:t>• Be able to strive and create a culture of can-do attitude.</w:t>
      </w:r>
    </w:p>
    <w:p w14:paraId="293CFF8D" w14:textId="77777777" w:rsidR="0040618B" w:rsidRDefault="0040618B" w:rsidP="0040618B">
      <w:r>
        <w:t>• Fluency in speaking, comprehending, reading and writing English is required</w:t>
      </w:r>
    </w:p>
    <w:p w14:paraId="242495BF" w14:textId="77777777" w:rsidR="0040618B" w:rsidRDefault="0040618B" w:rsidP="0040618B"/>
    <w:p w14:paraId="2A918BD7" w14:textId="77777777" w:rsidR="0040618B" w:rsidRDefault="0040618B" w:rsidP="0040618B">
      <w:r>
        <w:t>Salary is negotiable depending on experience.</w:t>
      </w:r>
    </w:p>
    <w:p w14:paraId="2CAE8D93" w14:textId="77777777" w:rsidR="0040618B" w:rsidRDefault="0040618B" w:rsidP="0040618B"/>
    <w:p w14:paraId="3F7A0B68" w14:textId="77777777" w:rsidR="00F10238" w:rsidRDefault="00F10238"/>
    <w:sectPr w:rsidR="00F10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8B"/>
    <w:rsid w:val="0040618B"/>
    <w:rsid w:val="00652814"/>
    <w:rsid w:val="00924917"/>
    <w:rsid w:val="00F1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F0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8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8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Deere</dc:creator>
  <cp:keywords/>
  <dc:description/>
  <cp:lastModifiedBy>Evelyn Carey</cp:lastModifiedBy>
  <cp:revision>3</cp:revision>
  <dcterms:created xsi:type="dcterms:W3CDTF">2017-03-14T15:42:00Z</dcterms:created>
  <dcterms:modified xsi:type="dcterms:W3CDTF">2017-03-14T15:42:00Z</dcterms:modified>
</cp:coreProperties>
</file>